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AFB" w:rsidRPr="00CC309C" w:rsidRDefault="001B7AFB" w:rsidP="001B7AFB">
      <w:pPr>
        <w:pStyle w:val="1"/>
        <w:jc w:val="left"/>
        <w:rPr>
          <w:b w:val="0"/>
          <w:sz w:val="18"/>
        </w:rPr>
      </w:pPr>
      <w:r w:rsidRPr="00CC309C">
        <w:rPr>
          <w:b w:val="0"/>
          <w:sz w:val="18"/>
        </w:rPr>
        <w:t xml:space="preserve">Утверждено                                                                     </w:t>
      </w:r>
      <w:r w:rsidR="00861EAE">
        <w:rPr>
          <w:b w:val="0"/>
          <w:sz w:val="18"/>
        </w:rPr>
        <w:t xml:space="preserve">                           </w:t>
      </w:r>
      <w:r w:rsidRPr="00CC309C">
        <w:rPr>
          <w:b w:val="0"/>
          <w:sz w:val="18"/>
        </w:rPr>
        <w:t xml:space="preserve">         </w:t>
      </w:r>
    </w:p>
    <w:p w:rsidR="001B7AFB" w:rsidRPr="00CC309C" w:rsidRDefault="001B7AFB" w:rsidP="001B7AFB">
      <w:pPr>
        <w:rPr>
          <w:sz w:val="18"/>
        </w:rPr>
      </w:pPr>
      <w:r w:rsidRPr="00CC309C">
        <w:rPr>
          <w:sz w:val="18"/>
        </w:rPr>
        <w:t>Советом директоров</w:t>
      </w:r>
      <w:r w:rsidRPr="00CC309C">
        <w:rPr>
          <w:sz w:val="18"/>
          <w:szCs w:val="18"/>
        </w:rPr>
        <w:t xml:space="preserve"> </w:t>
      </w:r>
      <w:r w:rsidRPr="00E61F92">
        <w:rPr>
          <w:sz w:val="18"/>
          <w:szCs w:val="18"/>
        </w:rPr>
        <w:t>АО</w:t>
      </w:r>
      <w:r w:rsidR="00E61F92">
        <w:rPr>
          <w:sz w:val="18"/>
          <w:szCs w:val="18"/>
        </w:rPr>
        <w:t xml:space="preserve"> «СКТБПО «Вектор</w:t>
      </w:r>
      <w:r w:rsidRPr="00CC309C">
        <w:rPr>
          <w:sz w:val="18"/>
          <w:szCs w:val="18"/>
        </w:rPr>
        <w:t>»</w:t>
      </w:r>
      <w:r w:rsidRPr="00CC309C">
        <w:rPr>
          <w:sz w:val="18"/>
        </w:rPr>
        <w:t xml:space="preserve">        </w:t>
      </w:r>
      <w:r>
        <w:rPr>
          <w:sz w:val="18"/>
        </w:rPr>
        <w:t xml:space="preserve">      </w:t>
      </w:r>
      <w:r w:rsidRPr="00CC309C">
        <w:rPr>
          <w:sz w:val="18"/>
        </w:rPr>
        <w:t xml:space="preserve"> </w:t>
      </w:r>
      <w:r>
        <w:rPr>
          <w:sz w:val="18"/>
        </w:rPr>
        <w:t xml:space="preserve">      </w:t>
      </w:r>
      <w:r w:rsidR="00925F16">
        <w:rPr>
          <w:sz w:val="18"/>
        </w:rPr>
        <w:t xml:space="preserve">   </w:t>
      </w:r>
    </w:p>
    <w:p w:rsidR="00627B8B" w:rsidRDefault="001B7AFB" w:rsidP="001B7AFB">
      <w:pPr>
        <w:rPr>
          <w:sz w:val="18"/>
          <w:szCs w:val="18"/>
        </w:rPr>
      </w:pPr>
      <w:r w:rsidRPr="00CC309C">
        <w:rPr>
          <w:sz w:val="18"/>
        </w:rPr>
        <w:t xml:space="preserve"> </w:t>
      </w:r>
      <w:proofErr w:type="gramStart"/>
      <w:r w:rsidR="00056B28" w:rsidRPr="003210FA">
        <w:rPr>
          <w:sz w:val="18"/>
          <w:szCs w:val="18"/>
        </w:rPr>
        <w:t xml:space="preserve">Протокол </w:t>
      </w:r>
      <w:r w:rsidR="001B76D8" w:rsidRPr="003210FA">
        <w:rPr>
          <w:sz w:val="18"/>
          <w:szCs w:val="18"/>
        </w:rPr>
        <w:t>б</w:t>
      </w:r>
      <w:proofErr w:type="gramEnd"/>
      <w:r w:rsidR="001B76D8" w:rsidRPr="003210FA">
        <w:rPr>
          <w:sz w:val="18"/>
          <w:szCs w:val="18"/>
        </w:rPr>
        <w:t>/н</w:t>
      </w:r>
      <w:r w:rsidR="001B76D8">
        <w:rPr>
          <w:sz w:val="18"/>
          <w:szCs w:val="18"/>
        </w:rPr>
        <w:t xml:space="preserve"> </w:t>
      </w:r>
      <w:r w:rsidR="00056B28" w:rsidRPr="003210FA">
        <w:rPr>
          <w:sz w:val="18"/>
          <w:szCs w:val="18"/>
        </w:rPr>
        <w:t xml:space="preserve">от  </w:t>
      </w:r>
      <w:r w:rsidR="001C21D5">
        <w:rPr>
          <w:sz w:val="18"/>
          <w:szCs w:val="18"/>
        </w:rPr>
        <w:t>18</w:t>
      </w:r>
      <w:r w:rsidR="00056B28" w:rsidRPr="003210FA">
        <w:rPr>
          <w:sz w:val="18"/>
          <w:szCs w:val="18"/>
        </w:rPr>
        <w:t xml:space="preserve"> </w:t>
      </w:r>
      <w:r w:rsidR="001C21D5">
        <w:rPr>
          <w:sz w:val="18"/>
          <w:szCs w:val="18"/>
        </w:rPr>
        <w:t>апреля 2022</w:t>
      </w:r>
      <w:r w:rsidR="00E61F92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г           </w:t>
      </w:r>
      <w:r w:rsidRPr="00CC309C">
        <w:rPr>
          <w:sz w:val="18"/>
          <w:szCs w:val="18"/>
        </w:rPr>
        <w:t xml:space="preserve">                                  </w:t>
      </w:r>
      <w:r w:rsidR="00E61F92">
        <w:rPr>
          <w:sz w:val="18"/>
          <w:szCs w:val="18"/>
        </w:rPr>
        <w:t xml:space="preserve">        </w:t>
      </w:r>
    </w:p>
    <w:p w:rsidR="001B7AFB" w:rsidRPr="000D3074" w:rsidRDefault="00E61F92" w:rsidP="00E61F92">
      <w:pPr>
        <w:jc w:val="center"/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       </w:t>
      </w:r>
    </w:p>
    <w:p w:rsidR="00C323AE" w:rsidRDefault="00C323AE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:rsidR="00C323AE" w:rsidRDefault="00C323AE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:rsidR="00C323AE" w:rsidRDefault="00C323AE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:rsidR="00D509A9" w:rsidRPr="00D86419" w:rsidRDefault="00FE4003" w:rsidP="00D509A9">
      <w:pPr>
        <w:pStyle w:val="a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СООБЩЕНИЕ  О  ПРОВЕДЕНИИ  </w:t>
      </w:r>
      <w:r w:rsidR="00DD6551">
        <w:rPr>
          <w:rFonts w:ascii="Times New Roman" w:hAnsi="Times New Roman" w:cs="Times New Roman"/>
          <w:sz w:val="22"/>
          <w:szCs w:val="22"/>
        </w:rPr>
        <w:t>ГОДОВОГО</w:t>
      </w:r>
      <w:r w:rsidR="00D509A9" w:rsidRPr="00D86419">
        <w:rPr>
          <w:rFonts w:ascii="Times New Roman" w:hAnsi="Times New Roman" w:cs="Times New Roman"/>
          <w:sz w:val="22"/>
          <w:szCs w:val="22"/>
        </w:rPr>
        <w:t xml:space="preserve"> ОБЩЕГО  СОБРАНИЯ  АКЦИОНЕРОВ.</w:t>
      </w:r>
    </w:p>
    <w:p w:rsidR="00D509A9" w:rsidRPr="00D86419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:rsidR="00D509A9" w:rsidRPr="00D86419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  <w:r w:rsidRPr="00D86419">
        <w:rPr>
          <w:rFonts w:ascii="Times New Roman" w:hAnsi="Times New Roman" w:cs="Times New Roman"/>
          <w:sz w:val="22"/>
          <w:szCs w:val="22"/>
        </w:rPr>
        <w:t>Уважаемый акционер!</w:t>
      </w:r>
    </w:p>
    <w:p w:rsidR="00D509A9" w:rsidRPr="003752A3" w:rsidRDefault="00D509A9" w:rsidP="00D509A9">
      <w:pPr>
        <w:pStyle w:val="a3"/>
        <w:jc w:val="both"/>
        <w:rPr>
          <w:b w:val="0"/>
          <w:bCs w:val="0"/>
          <w:sz w:val="22"/>
          <w:szCs w:val="22"/>
        </w:rPr>
      </w:pPr>
    </w:p>
    <w:p w:rsidR="00D509A9" w:rsidRPr="00D509A9" w:rsidRDefault="007063FB" w:rsidP="006715DC">
      <w:pPr>
        <w:autoSpaceDE w:val="0"/>
        <w:autoSpaceDN w:val="0"/>
        <w:jc w:val="both"/>
      </w:pPr>
      <w:r>
        <w:t xml:space="preserve"> Совет д</w:t>
      </w:r>
      <w:r w:rsidR="007A5409">
        <w:t>иректор</w:t>
      </w:r>
      <w:r>
        <w:t>ов</w:t>
      </w:r>
      <w:r w:rsidR="00D509A9" w:rsidRPr="00D509A9">
        <w:t xml:space="preserve"> </w:t>
      </w:r>
      <w:r w:rsidR="00D509A9" w:rsidRPr="00E61F92">
        <w:t>акционерного общества «</w:t>
      </w:r>
      <w:r w:rsidR="00E61F92" w:rsidRPr="00E61F92">
        <w:rPr>
          <w:sz w:val="22"/>
          <w:szCs w:val="22"/>
        </w:rPr>
        <w:t>СКТБПО «Вектор</w:t>
      </w:r>
      <w:r w:rsidR="00D509A9" w:rsidRPr="00DA1032">
        <w:t>»</w:t>
      </w:r>
      <w:r w:rsidR="00E61F92">
        <w:t>,</w:t>
      </w:r>
      <w:r w:rsidR="00D509A9" w:rsidRPr="00D509A9">
        <w:t xml:space="preserve"> </w:t>
      </w:r>
      <w:r w:rsidR="0063570F">
        <w:t xml:space="preserve"> </w:t>
      </w:r>
      <w:r w:rsidR="00E61F92">
        <w:t>место нахождения: г</w:t>
      </w:r>
      <w:proofErr w:type="gramStart"/>
      <w:r w:rsidR="00E61F92">
        <w:t>.В</w:t>
      </w:r>
      <w:proofErr w:type="gramEnd"/>
      <w:r w:rsidR="00E61F92">
        <w:t>ладимир, ул. Батурина, д.39</w:t>
      </w:r>
      <w:r w:rsidR="00D509A9" w:rsidRPr="008B4363">
        <w:t>,</w:t>
      </w:r>
      <w:r w:rsidR="00D509A9" w:rsidRPr="00D509A9">
        <w:t xml:space="preserve"> далее – Общество, уведомляет Вас о проведении </w:t>
      </w:r>
      <w:r w:rsidR="00DD6551">
        <w:t>годового</w:t>
      </w:r>
      <w:r w:rsidR="00FE4003">
        <w:t xml:space="preserve"> </w:t>
      </w:r>
      <w:r w:rsidR="00D509A9" w:rsidRPr="00D509A9">
        <w:t>общего собрания акционеров общества.</w:t>
      </w:r>
    </w:p>
    <w:p w:rsidR="00D509A9" w:rsidRPr="00D509A9" w:rsidRDefault="00D509A9" w:rsidP="00D509A9">
      <w:pPr>
        <w:pStyle w:val="2"/>
        <w:rPr>
          <w:b/>
          <w:bCs/>
          <w:sz w:val="20"/>
          <w:szCs w:val="20"/>
        </w:rPr>
      </w:pPr>
      <w:r w:rsidRPr="00E61F92">
        <w:rPr>
          <w:bCs/>
          <w:sz w:val="20"/>
          <w:szCs w:val="20"/>
        </w:rPr>
        <w:t>Вид общего собрания</w:t>
      </w:r>
      <w:r w:rsidRPr="00D509A9">
        <w:rPr>
          <w:b/>
          <w:bCs/>
          <w:sz w:val="20"/>
          <w:szCs w:val="20"/>
        </w:rPr>
        <w:t xml:space="preserve">: </w:t>
      </w:r>
      <w:r w:rsidR="00DD6551">
        <w:rPr>
          <w:sz w:val="20"/>
          <w:szCs w:val="20"/>
        </w:rPr>
        <w:t>годовое.</w:t>
      </w:r>
    </w:p>
    <w:p w:rsidR="008D21EC" w:rsidRDefault="00DD6551" w:rsidP="008D21EC">
      <w:pPr>
        <w:widowControl/>
        <w:autoSpaceDE w:val="0"/>
        <w:autoSpaceDN w:val="0"/>
        <w:adjustRightInd w:val="0"/>
        <w:jc w:val="both"/>
      </w:pPr>
      <w:r>
        <w:t xml:space="preserve">Форма проведения собрания:  </w:t>
      </w:r>
      <w:r w:rsidR="006715DC" w:rsidRPr="006715DC">
        <w:t>заочная.</w:t>
      </w:r>
      <w:r w:rsidR="008D21EC" w:rsidRPr="008D21EC">
        <w:t xml:space="preserve"> </w:t>
      </w:r>
    </w:p>
    <w:p w:rsidR="008D21EC" w:rsidRPr="006715DC" w:rsidRDefault="008D21EC" w:rsidP="008D21EC">
      <w:pPr>
        <w:widowControl/>
        <w:autoSpaceDE w:val="0"/>
        <w:autoSpaceDN w:val="0"/>
        <w:adjustRightInd w:val="0"/>
        <w:jc w:val="both"/>
      </w:pPr>
      <w:r w:rsidRPr="006715DC">
        <w:t>Утвердить датой, на которую определяются (фиксируются) лица, имеющие</w:t>
      </w:r>
      <w:r w:rsidRPr="006715DC">
        <w:rPr>
          <w:bCs/>
        </w:rPr>
        <w:t xml:space="preserve"> право на участие в </w:t>
      </w:r>
      <w:r w:rsidR="00DD6551">
        <w:rPr>
          <w:bCs/>
        </w:rPr>
        <w:t>годов</w:t>
      </w:r>
      <w:r w:rsidRPr="006715DC">
        <w:rPr>
          <w:bCs/>
        </w:rPr>
        <w:t>ом общем собрании акционеров</w:t>
      </w:r>
      <w:r w:rsidR="00056B28">
        <w:t xml:space="preserve">: </w:t>
      </w:r>
      <w:r w:rsidR="00056B28" w:rsidRPr="003210FA">
        <w:t>«</w:t>
      </w:r>
      <w:r w:rsidR="001B76D8" w:rsidRPr="003210FA">
        <w:t>1</w:t>
      </w:r>
      <w:bookmarkStart w:id="0" w:name="_GoBack"/>
      <w:bookmarkEnd w:id="0"/>
      <w:r w:rsidR="001C21D5">
        <w:t>7</w:t>
      </w:r>
      <w:r w:rsidR="00E61F92" w:rsidRPr="003210FA">
        <w:t>»</w:t>
      </w:r>
      <w:r w:rsidR="00E61F92">
        <w:t xml:space="preserve">  </w:t>
      </w:r>
      <w:r w:rsidR="00056B28">
        <w:t>апреля</w:t>
      </w:r>
      <w:r w:rsidR="00E61F92">
        <w:t xml:space="preserve"> </w:t>
      </w:r>
      <w:r w:rsidRPr="006715DC">
        <w:t>20</w:t>
      </w:r>
      <w:r w:rsidR="001C21D5">
        <w:t>22</w:t>
      </w:r>
      <w:r w:rsidRPr="006715DC">
        <w:t xml:space="preserve"> года.</w:t>
      </w:r>
    </w:p>
    <w:p w:rsidR="006715DC" w:rsidRPr="006715DC" w:rsidRDefault="006715DC" w:rsidP="006715DC">
      <w:pPr>
        <w:widowControl/>
        <w:autoSpaceDE w:val="0"/>
        <w:autoSpaceDN w:val="0"/>
        <w:adjustRightInd w:val="0"/>
        <w:jc w:val="both"/>
      </w:pPr>
      <w:r w:rsidRPr="006715DC">
        <w:t>Определить дату окончания приема бюллетеней для голосования:</w:t>
      </w:r>
      <w:r w:rsidRPr="006715DC">
        <w:tab/>
        <w:t xml:space="preserve"> </w:t>
      </w:r>
      <w:r w:rsidR="001C21D5">
        <w:t>«12</w:t>
      </w:r>
      <w:r w:rsidR="00056B28">
        <w:t>» мая</w:t>
      </w:r>
      <w:r w:rsidR="00E61F92">
        <w:t xml:space="preserve"> </w:t>
      </w:r>
      <w:r w:rsidRPr="006715DC">
        <w:t>20</w:t>
      </w:r>
      <w:r w:rsidR="001C21D5">
        <w:t>22</w:t>
      </w:r>
      <w:r w:rsidRPr="006715DC">
        <w:t xml:space="preserve"> года.</w:t>
      </w:r>
    </w:p>
    <w:p w:rsidR="006715DC" w:rsidRPr="006715DC" w:rsidRDefault="006715DC" w:rsidP="006715DC">
      <w:pPr>
        <w:widowControl/>
        <w:autoSpaceDE w:val="0"/>
        <w:autoSpaceDN w:val="0"/>
        <w:adjustRightInd w:val="0"/>
        <w:jc w:val="both"/>
      </w:pPr>
      <w:r w:rsidRPr="00EE6FE3">
        <w:t xml:space="preserve">Для участия в собрании акционеров </w:t>
      </w:r>
      <w:r w:rsidR="00DD6551">
        <w:t xml:space="preserve">акционеру </w:t>
      </w:r>
      <w:r w:rsidRPr="00EE6FE3">
        <w:t xml:space="preserve">необходимо направить заполненные бюллетени для голосования или представить их </w:t>
      </w:r>
      <w:r w:rsidRPr="006715DC">
        <w:t>лично по почтовому адресу</w:t>
      </w:r>
      <w:r w:rsidRPr="00DA1032">
        <w:t>:</w:t>
      </w:r>
      <w:r w:rsidR="00DA1032">
        <w:t xml:space="preserve"> 600017, г. Владимир, ул. Батурина, 39</w:t>
      </w:r>
    </w:p>
    <w:p w:rsidR="00D509A9" w:rsidRPr="00AC1E4C" w:rsidRDefault="00D509A9" w:rsidP="00D509A9">
      <w:pPr>
        <w:jc w:val="both"/>
        <w:rPr>
          <w:sz w:val="22"/>
          <w:szCs w:val="22"/>
        </w:rPr>
      </w:pPr>
    </w:p>
    <w:p w:rsidR="00D509A9" w:rsidRPr="00AC1E4C" w:rsidRDefault="00FE4003" w:rsidP="00D509A9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Повестка дня </w:t>
      </w:r>
      <w:r w:rsidR="00DD6551">
        <w:rPr>
          <w:b/>
          <w:bCs/>
          <w:sz w:val="22"/>
          <w:szCs w:val="22"/>
        </w:rPr>
        <w:t>годов</w:t>
      </w:r>
      <w:r w:rsidR="0069201E">
        <w:rPr>
          <w:b/>
          <w:bCs/>
          <w:sz w:val="22"/>
          <w:szCs w:val="22"/>
        </w:rPr>
        <w:t>ого</w:t>
      </w:r>
      <w:r w:rsidR="00D509A9" w:rsidRPr="00AC1E4C">
        <w:rPr>
          <w:b/>
          <w:bCs/>
          <w:sz w:val="22"/>
          <w:szCs w:val="22"/>
        </w:rPr>
        <w:t xml:space="preserve"> общего собрания акционеров:</w:t>
      </w:r>
    </w:p>
    <w:p w:rsidR="00C036B4" w:rsidRDefault="00D67DDE" w:rsidP="00C036B4">
      <w:pPr>
        <w:pStyle w:val="2"/>
        <w:widowControl w:val="0"/>
      </w:pPr>
      <w:r>
        <w:t xml:space="preserve">         </w:t>
      </w:r>
    </w:p>
    <w:p w:rsidR="002B0B89" w:rsidRDefault="002B0B89" w:rsidP="002B0B89">
      <w:r>
        <w:t>1.</w:t>
      </w:r>
      <w:r>
        <w:tab/>
        <w:t>Утверждение годового отчета Общества.</w:t>
      </w:r>
    </w:p>
    <w:p w:rsidR="002B0B89" w:rsidRDefault="002B0B89" w:rsidP="002B0B89">
      <w:r>
        <w:t>2.</w:t>
      </w:r>
      <w:r>
        <w:tab/>
        <w:t>Утверждение годовой бухгалтерской (финансовой) отчетности Общества</w:t>
      </w:r>
    </w:p>
    <w:p w:rsidR="002B0B89" w:rsidRDefault="002B0B89" w:rsidP="002B0B89">
      <w:r>
        <w:t>3.</w:t>
      </w:r>
      <w:r>
        <w:tab/>
        <w:t>Утверждение распределения прибыли и убытков Общества по результатам отчетного  года.</w:t>
      </w:r>
    </w:p>
    <w:p w:rsidR="002B0B89" w:rsidRDefault="002B0B89" w:rsidP="002B0B89">
      <w:r>
        <w:t>4.</w:t>
      </w:r>
      <w:r>
        <w:tab/>
        <w:t xml:space="preserve"> О выплате дивидендов.  </w:t>
      </w:r>
    </w:p>
    <w:p w:rsidR="002B0B89" w:rsidRDefault="002B0B89" w:rsidP="002B0B89">
      <w:r>
        <w:t>5.</w:t>
      </w:r>
      <w:r>
        <w:tab/>
        <w:t>Избрание  членов Совета директоров.</w:t>
      </w:r>
    </w:p>
    <w:p w:rsidR="002B0B89" w:rsidRDefault="002B0B89" w:rsidP="002B0B89">
      <w:r>
        <w:t>6.</w:t>
      </w:r>
      <w:r>
        <w:tab/>
        <w:t>Избрание членов Ревизионной комиссии  Общества.</w:t>
      </w:r>
    </w:p>
    <w:p w:rsidR="002B0B89" w:rsidRDefault="002B0B89" w:rsidP="002B0B89">
      <w:r>
        <w:t>7.</w:t>
      </w:r>
      <w:r>
        <w:tab/>
        <w:t>Утверждение Аудитора Общества.</w:t>
      </w:r>
    </w:p>
    <w:p w:rsidR="00D509A9" w:rsidRDefault="00D509A9" w:rsidP="00D509A9">
      <w:pPr>
        <w:rPr>
          <w:b/>
          <w:bCs/>
          <w:sz w:val="22"/>
          <w:szCs w:val="22"/>
        </w:rPr>
      </w:pPr>
    </w:p>
    <w:p w:rsidR="002B0B89" w:rsidRPr="00AC1E4C" w:rsidRDefault="002B0B89" w:rsidP="00D509A9">
      <w:pPr>
        <w:rPr>
          <w:b/>
          <w:bCs/>
          <w:sz w:val="22"/>
          <w:szCs w:val="22"/>
        </w:rPr>
      </w:pPr>
    </w:p>
    <w:p w:rsidR="00D509A9" w:rsidRDefault="00D509A9" w:rsidP="00D509A9">
      <w:pPr>
        <w:pStyle w:val="2"/>
        <w:rPr>
          <w:sz w:val="20"/>
          <w:szCs w:val="20"/>
        </w:rPr>
      </w:pPr>
      <w:r w:rsidRPr="00D509A9">
        <w:rPr>
          <w:b/>
          <w:bCs/>
          <w:sz w:val="20"/>
          <w:szCs w:val="20"/>
        </w:rPr>
        <w:t xml:space="preserve">С информацией (материалами), подлежащей предоставлению акционерам при </w:t>
      </w:r>
      <w:r w:rsidR="00FE4003">
        <w:rPr>
          <w:b/>
          <w:bCs/>
          <w:sz w:val="20"/>
          <w:szCs w:val="20"/>
        </w:rPr>
        <w:t xml:space="preserve">подготовке к проведению </w:t>
      </w:r>
      <w:r w:rsidR="00DD6551">
        <w:rPr>
          <w:b/>
          <w:bCs/>
          <w:sz w:val="20"/>
          <w:szCs w:val="20"/>
        </w:rPr>
        <w:t>годового</w:t>
      </w:r>
      <w:r w:rsidRPr="00D509A9">
        <w:rPr>
          <w:b/>
          <w:bCs/>
          <w:sz w:val="20"/>
          <w:szCs w:val="20"/>
        </w:rPr>
        <w:t xml:space="preserve"> общего собрания акционеров, можно ознакомиться в течение 20 дней до даты проведения собрания по адресу</w:t>
      </w:r>
      <w:r w:rsidR="005A1FEE" w:rsidRPr="0061107B">
        <w:t xml:space="preserve">: </w:t>
      </w:r>
      <w:r w:rsidR="0061107B" w:rsidRPr="0061107B">
        <w:t>г</w:t>
      </w:r>
      <w:proofErr w:type="gramStart"/>
      <w:r w:rsidR="0061107B" w:rsidRPr="0061107B">
        <w:t>.В</w:t>
      </w:r>
      <w:proofErr w:type="gramEnd"/>
      <w:r w:rsidR="0061107B" w:rsidRPr="0061107B">
        <w:t xml:space="preserve">ладимир, ул. Батурина,39, оф. 300-П </w:t>
      </w:r>
      <w:r w:rsidRPr="0061107B">
        <w:rPr>
          <w:sz w:val="20"/>
          <w:szCs w:val="20"/>
        </w:rPr>
        <w:t xml:space="preserve">  в рабочие дни, с </w:t>
      </w:r>
      <w:r w:rsidR="0063570F" w:rsidRPr="0061107B">
        <w:rPr>
          <w:sz w:val="20"/>
          <w:szCs w:val="20"/>
        </w:rPr>
        <w:t>0</w:t>
      </w:r>
      <w:r w:rsidR="00DD6551" w:rsidRPr="0061107B">
        <w:rPr>
          <w:sz w:val="20"/>
          <w:szCs w:val="20"/>
        </w:rPr>
        <w:t>9</w:t>
      </w:r>
      <w:r w:rsidR="005A1FEE" w:rsidRPr="0061107B">
        <w:rPr>
          <w:sz w:val="20"/>
          <w:szCs w:val="20"/>
        </w:rPr>
        <w:t xml:space="preserve"> часов 00 минут </w:t>
      </w:r>
      <w:r w:rsidRPr="0061107B">
        <w:rPr>
          <w:sz w:val="20"/>
          <w:szCs w:val="20"/>
        </w:rPr>
        <w:t xml:space="preserve"> до </w:t>
      </w:r>
      <w:r w:rsidR="00DD6551" w:rsidRPr="0061107B">
        <w:rPr>
          <w:sz w:val="20"/>
          <w:szCs w:val="20"/>
        </w:rPr>
        <w:t>16</w:t>
      </w:r>
      <w:r w:rsidRPr="0061107B">
        <w:rPr>
          <w:sz w:val="20"/>
          <w:szCs w:val="20"/>
        </w:rPr>
        <w:t xml:space="preserve"> часов</w:t>
      </w:r>
      <w:r w:rsidR="005A1FEE" w:rsidRPr="0061107B">
        <w:rPr>
          <w:sz w:val="20"/>
          <w:szCs w:val="20"/>
        </w:rPr>
        <w:t xml:space="preserve"> 00 минут</w:t>
      </w:r>
      <w:r w:rsidRPr="0061107B">
        <w:rPr>
          <w:sz w:val="20"/>
          <w:szCs w:val="20"/>
        </w:rPr>
        <w:t>.</w:t>
      </w:r>
    </w:p>
    <w:p w:rsidR="007509C9" w:rsidRPr="00D509A9" w:rsidRDefault="007509C9" w:rsidP="00D509A9">
      <w:pPr>
        <w:pStyle w:val="2"/>
        <w:rPr>
          <w:sz w:val="20"/>
          <w:szCs w:val="20"/>
        </w:rPr>
      </w:pPr>
    </w:p>
    <w:p w:rsidR="00717C18" w:rsidRPr="00CE468F" w:rsidRDefault="004755D7" w:rsidP="00717C18">
      <w:pPr>
        <w:pStyle w:val="2"/>
        <w:rPr>
          <w:sz w:val="20"/>
          <w:szCs w:val="20"/>
        </w:rPr>
      </w:pPr>
      <w:r>
        <w:rPr>
          <w:sz w:val="20"/>
          <w:szCs w:val="20"/>
        </w:rPr>
        <w:t>Категории типы</w:t>
      </w:r>
      <w:r w:rsidR="00717C18" w:rsidRPr="00EF3906">
        <w:rPr>
          <w:sz w:val="20"/>
          <w:szCs w:val="20"/>
        </w:rPr>
        <w:t xml:space="preserve"> акций, владельцы которых имеют право голоса </w:t>
      </w:r>
      <w:r w:rsidR="00717C18" w:rsidRPr="0061107B">
        <w:rPr>
          <w:sz w:val="20"/>
          <w:szCs w:val="20"/>
        </w:rPr>
        <w:t xml:space="preserve">по всем </w:t>
      </w:r>
      <w:r w:rsidR="0061107B" w:rsidRPr="0061107B">
        <w:rPr>
          <w:sz w:val="20"/>
          <w:szCs w:val="20"/>
        </w:rPr>
        <w:t xml:space="preserve"> </w:t>
      </w:r>
      <w:r w:rsidR="00717C18" w:rsidRPr="0061107B">
        <w:rPr>
          <w:sz w:val="20"/>
          <w:szCs w:val="20"/>
        </w:rPr>
        <w:t xml:space="preserve"> </w:t>
      </w:r>
      <w:r w:rsidR="00717C18" w:rsidRPr="00EF3906">
        <w:rPr>
          <w:sz w:val="20"/>
          <w:szCs w:val="20"/>
        </w:rPr>
        <w:t xml:space="preserve">вопросам повестки дня: </w:t>
      </w:r>
      <w:r w:rsidR="00717C18" w:rsidRPr="0061107B">
        <w:rPr>
          <w:snapToGrid w:val="0"/>
          <w:sz w:val="20"/>
          <w:szCs w:val="20"/>
        </w:rPr>
        <w:t xml:space="preserve">обыкновенные именные акции </w:t>
      </w:r>
      <w:r w:rsidR="00343E27" w:rsidRPr="0061107B">
        <w:rPr>
          <w:snapToGrid w:val="0"/>
          <w:sz w:val="20"/>
          <w:szCs w:val="20"/>
        </w:rPr>
        <w:t xml:space="preserve">и </w:t>
      </w:r>
      <w:r w:rsidR="00717C18" w:rsidRPr="0061107B">
        <w:rPr>
          <w:snapToGrid w:val="0"/>
          <w:sz w:val="20"/>
          <w:szCs w:val="20"/>
        </w:rPr>
        <w:t>привилегированные</w:t>
      </w:r>
      <w:r w:rsidR="00343E27" w:rsidRPr="0061107B">
        <w:rPr>
          <w:snapToGrid w:val="0"/>
          <w:sz w:val="20"/>
          <w:szCs w:val="20"/>
        </w:rPr>
        <w:t xml:space="preserve"> акции</w:t>
      </w:r>
      <w:r w:rsidR="00717C18" w:rsidRPr="0061107B">
        <w:rPr>
          <w:snapToGrid w:val="0"/>
          <w:sz w:val="20"/>
          <w:szCs w:val="20"/>
        </w:rPr>
        <w:t>.</w:t>
      </w:r>
    </w:p>
    <w:p w:rsidR="00717C18" w:rsidRPr="00D509A9" w:rsidRDefault="00717C18" w:rsidP="00717C18">
      <w:pPr>
        <w:pStyle w:val="2"/>
        <w:rPr>
          <w:b/>
          <w:bCs/>
          <w:sz w:val="20"/>
          <w:szCs w:val="20"/>
        </w:rPr>
      </w:pPr>
    </w:p>
    <w:p w:rsidR="00D509A9" w:rsidRPr="00D509A9" w:rsidRDefault="00D509A9" w:rsidP="00D509A9">
      <w:pPr>
        <w:jc w:val="both"/>
      </w:pPr>
    </w:p>
    <w:p w:rsidR="00D509A9" w:rsidRPr="00D509A9" w:rsidRDefault="00D509A9" w:rsidP="00D509A9">
      <w:pPr>
        <w:jc w:val="right"/>
      </w:pPr>
    </w:p>
    <w:p w:rsidR="00E42F4D" w:rsidRDefault="00DA1EC1" w:rsidP="0060127F">
      <w:pPr>
        <w:jc w:val="right"/>
      </w:pPr>
      <w:r w:rsidRPr="0061107B">
        <w:t>Совет директоров</w:t>
      </w:r>
      <w:r w:rsidR="007A5409" w:rsidRPr="0061107B">
        <w:t xml:space="preserve"> </w:t>
      </w:r>
      <w:r w:rsidR="00FE4003" w:rsidRPr="0061107B">
        <w:t xml:space="preserve"> </w:t>
      </w:r>
      <w:r w:rsidR="00D509A9" w:rsidRPr="0061107B">
        <w:t>АО</w:t>
      </w:r>
      <w:r w:rsidR="00D509A9" w:rsidRPr="008B4363">
        <w:t xml:space="preserve"> </w:t>
      </w:r>
      <w:r w:rsidR="0061107B">
        <w:t>«СКТБПО «Вектор</w:t>
      </w:r>
      <w:r w:rsidR="00D509A9" w:rsidRPr="008B4363">
        <w:t>»</w:t>
      </w:r>
      <w:r w:rsidR="005A1FEE">
        <w:t xml:space="preserve"> </w:t>
      </w:r>
    </w:p>
    <w:sectPr w:rsidR="00E42F4D" w:rsidSect="001F5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75D39"/>
    <w:multiLevelType w:val="hybridMultilevel"/>
    <w:tmpl w:val="18445C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4E293F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03C710D"/>
    <w:multiLevelType w:val="hybridMultilevel"/>
    <w:tmpl w:val="60CAA9D4"/>
    <w:lvl w:ilvl="0" w:tplc="D3F855BE">
      <w:start w:val="6"/>
      <w:numFmt w:val="bullet"/>
      <w:lvlText w:val="-"/>
      <w:lvlJc w:val="left"/>
      <w:pPr>
        <w:ind w:left="720" w:hanging="360"/>
      </w:pPr>
      <w:rPr>
        <w:rFonts w:ascii="Cambria" w:eastAsia="Times New Roman" w:hAnsi="Cambria" w:cs="Cambr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stylePaneFormatFilter w:val="3F01"/>
  <w:defaultTabStop w:val="708"/>
  <w:characterSpacingControl w:val="doNotCompress"/>
  <w:compat/>
  <w:rsids>
    <w:rsidRoot w:val="00D509A9"/>
    <w:rsid w:val="0001469C"/>
    <w:rsid w:val="00017C73"/>
    <w:rsid w:val="00017D77"/>
    <w:rsid w:val="0002353D"/>
    <w:rsid w:val="00024256"/>
    <w:rsid w:val="000302E5"/>
    <w:rsid w:val="00041C8F"/>
    <w:rsid w:val="0005169B"/>
    <w:rsid w:val="00056B28"/>
    <w:rsid w:val="00062E02"/>
    <w:rsid w:val="00066D39"/>
    <w:rsid w:val="00072054"/>
    <w:rsid w:val="00086290"/>
    <w:rsid w:val="00087EAD"/>
    <w:rsid w:val="00094827"/>
    <w:rsid w:val="000C4B85"/>
    <w:rsid w:val="000D2DA3"/>
    <w:rsid w:val="000E4A75"/>
    <w:rsid w:val="000E4F83"/>
    <w:rsid w:val="000F1FC2"/>
    <w:rsid w:val="000F4A0F"/>
    <w:rsid w:val="000F5CC6"/>
    <w:rsid w:val="00112428"/>
    <w:rsid w:val="001126D6"/>
    <w:rsid w:val="0013152D"/>
    <w:rsid w:val="00132B0F"/>
    <w:rsid w:val="00143DA7"/>
    <w:rsid w:val="00144ABA"/>
    <w:rsid w:val="001456F8"/>
    <w:rsid w:val="00150E84"/>
    <w:rsid w:val="0015207F"/>
    <w:rsid w:val="001547AA"/>
    <w:rsid w:val="00155240"/>
    <w:rsid w:val="00155D4F"/>
    <w:rsid w:val="00160AAD"/>
    <w:rsid w:val="0016296A"/>
    <w:rsid w:val="00163934"/>
    <w:rsid w:val="00171407"/>
    <w:rsid w:val="00175FFE"/>
    <w:rsid w:val="0018674F"/>
    <w:rsid w:val="001932B8"/>
    <w:rsid w:val="00197981"/>
    <w:rsid w:val="001A108B"/>
    <w:rsid w:val="001A5D5F"/>
    <w:rsid w:val="001B6532"/>
    <w:rsid w:val="001B76D8"/>
    <w:rsid w:val="001B7AFB"/>
    <w:rsid w:val="001B7EB0"/>
    <w:rsid w:val="001C21D5"/>
    <w:rsid w:val="001C26B9"/>
    <w:rsid w:val="001C4A2C"/>
    <w:rsid w:val="001D3AF0"/>
    <w:rsid w:val="001D6C65"/>
    <w:rsid w:val="001F3710"/>
    <w:rsid w:val="001F544F"/>
    <w:rsid w:val="00200AE1"/>
    <w:rsid w:val="00221662"/>
    <w:rsid w:val="00222BD5"/>
    <w:rsid w:val="00237C90"/>
    <w:rsid w:val="00246919"/>
    <w:rsid w:val="0025490A"/>
    <w:rsid w:val="00256C18"/>
    <w:rsid w:val="0026564C"/>
    <w:rsid w:val="00267EC6"/>
    <w:rsid w:val="0028312A"/>
    <w:rsid w:val="00293DB3"/>
    <w:rsid w:val="002A5388"/>
    <w:rsid w:val="002A66D1"/>
    <w:rsid w:val="002A7727"/>
    <w:rsid w:val="002B0B89"/>
    <w:rsid w:val="002B5C23"/>
    <w:rsid w:val="002C2598"/>
    <w:rsid w:val="002C7200"/>
    <w:rsid w:val="002E06B8"/>
    <w:rsid w:val="002E4663"/>
    <w:rsid w:val="002F1E82"/>
    <w:rsid w:val="002F5C0E"/>
    <w:rsid w:val="00300D00"/>
    <w:rsid w:val="003013CD"/>
    <w:rsid w:val="003109F3"/>
    <w:rsid w:val="00311948"/>
    <w:rsid w:val="0031518C"/>
    <w:rsid w:val="00315BE9"/>
    <w:rsid w:val="00317A1E"/>
    <w:rsid w:val="003210FA"/>
    <w:rsid w:val="00333E3C"/>
    <w:rsid w:val="003404A9"/>
    <w:rsid w:val="003417C3"/>
    <w:rsid w:val="00343E27"/>
    <w:rsid w:val="00353987"/>
    <w:rsid w:val="00355B7E"/>
    <w:rsid w:val="0035710D"/>
    <w:rsid w:val="00366203"/>
    <w:rsid w:val="00366564"/>
    <w:rsid w:val="00373673"/>
    <w:rsid w:val="00373FF8"/>
    <w:rsid w:val="00380498"/>
    <w:rsid w:val="00382579"/>
    <w:rsid w:val="00384CDB"/>
    <w:rsid w:val="00385877"/>
    <w:rsid w:val="00387F93"/>
    <w:rsid w:val="0039174D"/>
    <w:rsid w:val="0039443B"/>
    <w:rsid w:val="003B7326"/>
    <w:rsid w:val="003C2255"/>
    <w:rsid w:val="003C264C"/>
    <w:rsid w:val="003C50D2"/>
    <w:rsid w:val="003C75B5"/>
    <w:rsid w:val="003D4D44"/>
    <w:rsid w:val="003D541A"/>
    <w:rsid w:val="003E0304"/>
    <w:rsid w:val="003E4674"/>
    <w:rsid w:val="003E7872"/>
    <w:rsid w:val="003F4F26"/>
    <w:rsid w:val="003F5BFD"/>
    <w:rsid w:val="003F68D8"/>
    <w:rsid w:val="003F74AF"/>
    <w:rsid w:val="00405B92"/>
    <w:rsid w:val="004176E7"/>
    <w:rsid w:val="004215D9"/>
    <w:rsid w:val="0043106C"/>
    <w:rsid w:val="00432230"/>
    <w:rsid w:val="00434BAC"/>
    <w:rsid w:val="004449A8"/>
    <w:rsid w:val="00447446"/>
    <w:rsid w:val="00452636"/>
    <w:rsid w:val="00455277"/>
    <w:rsid w:val="004600A9"/>
    <w:rsid w:val="0046076F"/>
    <w:rsid w:val="00471C92"/>
    <w:rsid w:val="004755D7"/>
    <w:rsid w:val="0047616F"/>
    <w:rsid w:val="004767EF"/>
    <w:rsid w:val="00481A92"/>
    <w:rsid w:val="00481A9B"/>
    <w:rsid w:val="00482C76"/>
    <w:rsid w:val="004858AA"/>
    <w:rsid w:val="00486334"/>
    <w:rsid w:val="00493F88"/>
    <w:rsid w:val="00497B22"/>
    <w:rsid w:val="004A2C63"/>
    <w:rsid w:val="004A328F"/>
    <w:rsid w:val="004B18E6"/>
    <w:rsid w:val="004B3F78"/>
    <w:rsid w:val="004B4F47"/>
    <w:rsid w:val="004C7550"/>
    <w:rsid w:val="004D3BCB"/>
    <w:rsid w:val="004E5143"/>
    <w:rsid w:val="004F1C3A"/>
    <w:rsid w:val="004F36B9"/>
    <w:rsid w:val="004F693B"/>
    <w:rsid w:val="004F777D"/>
    <w:rsid w:val="004F7F61"/>
    <w:rsid w:val="00500973"/>
    <w:rsid w:val="00501CFB"/>
    <w:rsid w:val="00503EA0"/>
    <w:rsid w:val="0050731F"/>
    <w:rsid w:val="00511AFB"/>
    <w:rsid w:val="00512BF2"/>
    <w:rsid w:val="0051548E"/>
    <w:rsid w:val="00517990"/>
    <w:rsid w:val="005369D0"/>
    <w:rsid w:val="00543D93"/>
    <w:rsid w:val="00545C11"/>
    <w:rsid w:val="005478C5"/>
    <w:rsid w:val="00551FBD"/>
    <w:rsid w:val="00554F1A"/>
    <w:rsid w:val="00570513"/>
    <w:rsid w:val="005816BF"/>
    <w:rsid w:val="005865A6"/>
    <w:rsid w:val="0059141B"/>
    <w:rsid w:val="005A1FEE"/>
    <w:rsid w:val="005A54DC"/>
    <w:rsid w:val="005B17D7"/>
    <w:rsid w:val="005B18B8"/>
    <w:rsid w:val="005B4B6B"/>
    <w:rsid w:val="005B5312"/>
    <w:rsid w:val="005B5B72"/>
    <w:rsid w:val="005B6B8C"/>
    <w:rsid w:val="005C3FE0"/>
    <w:rsid w:val="005C5F9B"/>
    <w:rsid w:val="005D1327"/>
    <w:rsid w:val="005E4A8F"/>
    <w:rsid w:val="005E4F75"/>
    <w:rsid w:val="0060127F"/>
    <w:rsid w:val="00604417"/>
    <w:rsid w:val="00605989"/>
    <w:rsid w:val="0061107B"/>
    <w:rsid w:val="00611444"/>
    <w:rsid w:val="0061255F"/>
    <w:rsid w:val="006133EC"/>
    <w:rsid w:val="00617389"/>
    <w:rsid w:val="00621059"/>
    <w:rsid w:val="0062105F"/>
    <w:rsid w:val="0062324D"/>
    <w:rsid w:val="006275D7"/>
    <w:rsid w:val="00627708"/>
    <w:rsid w:val="00627B8B"/>
    <w:rsid w:val="006333B0"/>
    <w:rsid w:val="0063570F"/>
    <w:rsid w:val="00641591"/>
    <w:rsid w:val="00643640"/>
    <w:rsid w:val="00647BE6"/>
    <w:rsid w:val="00647C5E"/>
    <w:rsid w:val="0065367C"/>
    <w:rsid w:val="0065372A"/>
    <w:rsid w:val="006543E0"/>
    <w:rsid w:val="00654641"/>
    <w:rsid w:val="00657230"/>
    <w:rsid w:val="006619F7"/>
    <w:rsid w:val="006672C7"/>
    <w:rsid w:val="006712AA"/>
    <w:rsid w:val="006715DC"/>
    <w:rsid w:val="00672ED9"/>
    <w:rsid w:val="00675BB9"/>
    <w:rsid w:val="00675FC7"/>
    <w:rsid w:val="006823B3"/>
    <w:rsid w:val="006843AB"/>
    <w:rsid w:val="00684B5E"/>
    <w:rsid w:val="0069201E"/>
    <w:rsid w:val="006A587F"/>
    <w:rsid w:val="006B07E6"/>
    <w:rsid w:val="006B4640"/>
    <w:rsid w:val="006B4722"/>
    <w:rsid w:val="006C15F7"/>
    <w:rsid w:val="006C42F2"/>
    <w:rsid w:val="006D0DF4"/>
    <w:rsid w:val="006D1B43"/>
    <w:rsid w:val="006E6D0F"/>
    <w:rsid w:val="0070044E"/>
    <w:rsid w:val="00702D49"/>
    <w:rsid w:val="00706030"/>
    <w:rsid w:val="007063FB"/>
    <w:rsid w:val="0070776C"/>
    <w:rsid w:val="0071368C"/>
    <w:rsid w:val="00717C18"/>
    <w:rsid w:val="00722CF6"/>
    <w:rsid w:val="00734ADA"/>
    <w:rsid w:val="0073529C"/>
    <w:rsid w:val="0074239F"/>
    <w:rsid w:val="007426FB"/>
    <w:rsid w:val="0074569E"/>
    <w:rsid w:val="00745CD4"/>
    <w:rsid w:val="007509C9"/>
    <w:rsid w:val="007536B9"/>
    <w:rsid w:val="007620E7"/>
    <w:rsid w:val="00776551"/>
    <w:rsid w:val="0078320C"/>
    <w:rsid w:val="00790535"/>
    <w:rsid w:val="007A2565"/>
    <w:rsid w:val="007A5409"/>
    <w:rsid w:val="007A7A2B"/>
    <w:rsid w:val="007B01E3"/>
    <w:rsid w:val="007B0E73"/>
    <w:rsid w:val="007B13F4"/>
    <w:rsid w:val="007C3F77"/>
    <w:rsid w:val="007D059D"/>
    <w:rsid w:val="007D440C"/>
    <w:rsid w:val="007D7E50"/>
    <w:rsid w:val="007F0549"/>
    <w:rsid w:val="007F5266"/>
    <w:rsid w:val="007F65F1"/>
    <w:rsid w:val="008026FF"/>
    <w:rsid w:val="008045D8"/>
    <w:rsid w:val="00807676"/>
    <w:rsid w:val="008221F4"/>
    <w:rsid w:val="008249FF"/>
    <w:rsid w:val="0082514B"/>
    <w:rsid w:val="008260AE"/>
    <w:rsid w:val="00827E0A"/>
    <w:rsid w:val="00834C2D"/>
    <w:rsid w:val="008541DF"/>
    <w:rsid w:val="00855BB5"/>
    <w:rsid w:val="008574D6"/>
    <w:rsid w:val="00861EAE"/>
    <w:rsid w:val="00865F4B"/>
    <w:rsid w:val="0087702D"/>
    <w:rsid w:val="008779F1"/>
    <w:rsid w:val="0088701E"/>
    <w:rsid w:val="00897216"/>
    <w:rsid w:val="00897BD1"/>
    <w:rsid w:val="008A4D77"/>
    <w:rsid w:val="008B29A0"/>
    <w:rsid w:val="008B3A17"/>
    <w:rsid w:val="008B4363"/>
    <w:rsid w:val="008B4B89"/>
    <w:rsid w:val="008B59C7"/>
    <w:rsid w:val="008B5E02"/>
    <w:rsid w:val="008B6AF4"/>
    <w:rsid w:val="008C566D"/>
    <w:rsid w:val="008D21EC"/>
    <w:rsid w:val="008E268B"/>
    <w:rsid w:val="008E6ACF"/>
    <w:rsid w:val="008E7957"/>
    <w:rsid w:val="009051DB"/>
    <w:rsid w:val="009059AE"/>
    <w:rsid w:val="009242BC"/>
    <w:rsid w:val="00925F16"/>
    <w:rsid w:val="0093406B"/>
    <w:rsid w:val="009442A2"/>
    <w:rsid w:val="00953567"/>
    <w:rsid w:val="009562C7"/>
    <w:rsid w:val="00956909"/>
    <w:rsid w:val="009608A3"/>
    <w:rsid w:val="00962482"/>
    <w:rsid w:val="009726CC"/>
    <w:rsid w:val="00972BBC"/>
    <w:rsid w:val="009739FA"/>
    <w:rsid w:val="00977BDB"/>
    <w:rsid w:val="0098525F"/>
    <w:rsid w:val="0098588D"/>
    <w:rsid w:val="0099217E"/>
    <w:rsid w:val="00995086"/>
    <w:rsid w:val="009A0CC8"/>
    <w:rsid w:val="009A0DF1"/>
    <w:rsid w:val="009A2188"/>
    <w:rsid w:val="009A45AC"/>
    <w:rsid w:val="009A55F2"/>
    <w:rsid w:val="009B6B92"/>
    <w:rsid w:val="009C280E"/>
    <w:rsid w:val="009C6661"/>
    <w:rsid w:val="009C7232"/>
    <w:rsid w:val="009D586B"/>
    <w:rsid w:val="009E4900"/>
    <w:rsid w:val="009E696B"/>
    <w:rsid w:val="009F1B21"/>
    <w:rsid w:val="009F5EB8"/>
    <w:rsid w:val="00A00824"/>
    <w:rsid w:val="00A061D5"/>
    <w:rsid w:val="00A128E6"/>
    <w:rsid w:val="00A2495E"/>
    <w:rsid w:val="00A46E9F"/>
    <w:rsid w:val="00A5362F"/>
    <w:rsid w:val="00A57648"/>
    <w:rsid w:val="00A653C6"/>
    <w:rsid w:val="00A73EEE"/>
    <w:rsid w:val="00A9275E"/>
    <w:rsid w:val="00AA6D99"/>
    <w:rsid w:val="00AD2F8D"/>
    <w:rsid w:val="00AD3D35"/>
    <w:rsid w:val="00AE0150"/>
    <w:rsid w:val="00AE2E9E"/>
    <w:rsid w:val="00AE6F5F"/>
    <w:rsid w:val="00AF6FB0"/>
    <w:rsid w:val="00B01856"/>
    <w:rsid w:val="00B01A32"/>
    <w:rsid w:val="00B02A6E"/>
    <w:rsid w:val="00B05880"/>
    <w:rsid w:val="00B065ED"/>
    <w:rsid w:val="00B121AE"/>
    <w:rsid w:val="00B1527C"/>
    <w:rsid w:val="00B15FF5"/>
    <w:rsid w:val="00B17356"/>
    <w:rsid w:val="00B20069"/>
    <w:rsid w:val="00B30412"/>
    <w:rsid w:val="00B360AA"/>
    <w:rsid w:val="00B41C84"/>
    <w:rsid w:val="00B47DF7"/>
    <w:rsid w:val="00B56981"/>
    <w:rsid w:val="00B6426E"/>
    <w:rsid w:val="00B66688"/>
    <w:rsid w:val="00B67C67"/>
    <w:rsid w:val="00B74DD8"/>
    <w:rsid w:val="00B8149C"/>
    <w:rsid w:val="00B82ED7"/>
    <w:rsid w:val="00B90975"/>
    <w:rsid w:val="00B97D91"/>
    <w:rsid w:val="00BA5032"/>
    <w:rsid w:val="00BA5FC0"/>
    <w:rsid w:val="00BA6121"/>
    <w:rsid w:val="00BA68C9"/>
    <w:rsid w:val="00BB17F4"/>
    <w:rsid w:val="00BC0939"/>
    <w:rsid w:val="00BC1150"/>
    <w:rsid w:val="00BC204F"/>
    <w:rsid w:val="00BC2E33"/>
    <w:rsid w:val="00BC3769"/>
    <w:rsid w:val="00BD67E1"/>
    <w:rsid w:val="00BD6E99"/>
    <w:rsid w:val="00BD7CF4"/>
    <w:rsid w:val="00BE0AF0"/>
    <w:rsid w:val="00BE39C5"/>
    <w:rsid w:val="00BE7123"/>
    <w:rsid w:val="00BE7D94"/>
    <w:rsid w:val="00BF7A7A"/>
    <w:rsid w:val="00C029DF"/>
    <w:rsid w:val="00C036B4"/>
    <w:rsid w:val="00C03D9C"/>
    <w:rsid w:val="00C10458"/>
    <w:rsid w:val="00C17390"/>
    <w:rsid w:val="00C17D6D"/>
    <w:rsid w:val="00C2141A"/>
    <w:rsid w:val="00C323AE"/>
    <w:rsid w:val="00C3643D"/>
    <w:rsid w:val="00C40833"/>
    <w:rsid w:val="00C5022A"/>
    <w:rsid w:val="00C503E4"/>
    <w:rsid w:val="00C508E7"/>
    <w:rsid w:val="00C53937"/>
    <w:rsid w:val="00C54129"/>
    <w:rsid w:val="00C542C4"/>
    <w:rsid w:val="00C544EB"/>
    <w:rsid w:val="00C557DF"/>
    <w:rsid w:val="00C557F6"/>
    <w:rsid w:val="00C601AF"/>
    <w:rsid w:val="00C60DD0"/>
    <w:rsid w:val="00C63D9F"/>
    <w:rsid w:val="00C724D2"/>
    <w:rsid w:val="00C75E1B"/>
    <w:rsid w:val="00C82BD6"/>
    <w:rsid w:val="00CB31E0"/>
    <w:rsid w:val="00CC0077"/>
    <w:rsid w:val="00CC5D19"/>
    <w:rsid w:val="00CE0855"/>
    <w:rsid w:val="00CE262B"/>
    <w:rsid w:val="00CE5EED"/>
    <w:rsid w:val="00CE7768"/>
    <w:rsid w:val="00CF1B54"/>
    <w:rsid w:val="00CF4280"/>
    <w:rsid w:val="00CF7BD7"/>
    <w:rsid w:val="00D00673"/>
    <w:rsid w:val="00D06A9D"/>
    <w:rsid w:val="00D072A9"/>
    <w:rsid w:val="00D1485F"/>
    <w:rsid w:val="00D17660"/>
    <w:rsid w:val="00D25E95"/>
    <w:rsid w:val="00D36E08"/>
    <w:rsid w:val="00D372D1"/>
    <w:rsid w:val="00D449A8"/>
    <w:rsid w:val="00D509A9"/>
    <w:rsid w:val="00D526F2"/>
    <w:rsid w:val="00D6520D"/>
    <w:rsid w:val="00D67DDE"/>
    <w:rsid w:val="00D7232F"/>
    <w:rsid w:val="00D74891"/>
    <w:rsid w:val="00D74EB6"/>
    <w:rsid w:val="00D80815"/>
    <w:rsid w:val="00D83FAC"/>
    <w:rsid w:val="00D84208"/>
    <w:rsid w:val="00D847C5"/>
    <w:rsid w:val="00D860CF"/>
    <w:rsid w:val="00D92F2B"/>
    <w:rsid w:val="00DA1032"/>
    <w:rsid w:val="00DA1EC1"/>
    <w:rsid w:val="00DA65AF"/>
    <w:rsid w:val="00DB6FD3"/>
    <w:rsid w:val="00DC295E"/>
    <w:rsid w:val="00DC2D87"/>
    <w:rsid w:val="00DD5635"/>
    <w:rsid w:val="00DD6551"/>
    <w:rsid w:val="00DE350F"/>
    <w:rsid w:val="00DF6DDC"/>
    <w:rsid w:val="00DF77DB"/>
    <w:rsid w:val="00E03305"/>
    <w:rsid w:val="00E0633B"/>
    <w:rsid w:val="00E100E3"/>
    <w:rsid w:val="00E27F3D"/>
    <w:rsid w:val="00E30843"/>
    <w:rsid w:val="00E32993"/>
    <w:rsid w:val="00E3573A"/>
    <w:rsid w:val="00E4238D"/>
    <w:rsid w:val="00E42F4D"/>
    <w:rsid w:val="00E53B56"/>
    <w:rsid w:val="00E57458"/>
    <w:rsid w:val="00E61EF5"/>
    <w:rsid w:val="00E61F92"/>
    <w:rsid w:val="00E76DF8"/>
    <w:rsid w:val="00E806A5"/>
    <w:rsid w:val="00E82152"/>
    <w:rsid w:val="00E84B7C"/>
    <w:rsid w:val="00E863D9"/>
    <w:rsid w:val="00EA0C52"/>
    <w:rsid w:val="00EA1976"/>
    <w:rsid w:val="00EB3574"/>
    <w:rsid w:val="00ED1BB5"/>
    <w:rsid w:val="00EE023C"/>
    <w:rsid w:val="00EF35A4"/>
    <w:rsid w:val="00F02753"/>
    <w:rsid w:val="00F070C5"/>
    <w:rsid w:val="00F0774A"/>
    <w:rsid w:val="00F07A37"/>
    <w:rsid w:val="00F136F3"/>
    <w:rsid w:val="00F15EF6"/>
    <w:rsid w:val="00F16E8D"/>
    <w:rsid w:val="00F20F62"/>
    <w:rsid w:val="00F21757"/>
    <w:rsid w:val="00F239A6"/>
    <w:rsid w:val="00F23F4F"/>
    <w:rsid w:val="00F3399D"/>
    <w:rsid w:val="00F34204"/>
    <w:rsid w:val="00F40BD6"/>
    <w:rsid w:val="00F41180"/>
    <w:rsid w:val="00F41888"/>
    <w:rsid w:val="00F4473B"/>
    <w:rsid w:val="00F47431"/>
    <w:rsid w:val="00F47977"/>
    <w:rsid w:val="00F564FA"/>
    <w:rsid w:val="00F63036"/>
    <w:rsid w:val="00F63314"/>
    <w:rsid w:val="00F646A8"/>
    <w:rsid w:val="00F654B4"/>
    <w:rsid w:val="00F65ECF"/>
    <w:rsid w:val="00F76DD7"/>
    <w:rsid w:val="00F947B8"/>
    <w:rsid w:val="00F94AF9"/>
    <w:rsid w:val="00F966B0"/>
    <w:rsid w:val="00FA0DED"/>
    <w:rsid w:val="00FA586B"/>
    <w:rsid w:val="00FA6934"/>
    <w:rsid w:val="00FB1CDB"/>
    <w:rsid w:val="00FC5330"/>
    <w:rsid w:val="00FC7E6A"/>
    <w:rsid w:val="00FE25E9"/>
    <w:rsid w:val="00FE4003"/>
    <w:rsid w:val="00FF7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9A9"/>
    <w:pPr>
      <w:widowControl w:val="0"/>
    </w:pPr>
  </w:style>
  <w:style w:type="paragraph" w:styleId="1">
    <w:name w:val="heading 1"/>
    <w:basedOn w:val="a"/>
    <w:next w:val="a"/>
    <w:link w:val="10"/>
    <w:qFormat/>
    <w:rsid w:val="001B7AFB"/>
    <w:pPr>
      <w:keepNext/>
      <w:widowControl/>
      <w:jc w:val="center"/>
      <w:outlineLvl w:val="0"/>
    </w:pPr>
    <w:rPr>
      <w:b/>
      <w:snapToGrid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D509A9"/>
    <w:pPr>
      <w:widowControl/>
      <w:jc w:val="both"/>
    </w:pPr>
    <w:rPr>
      <w:sz w:val="22"/>
      <w:szCs w:val="22"/>
    </w:r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D509A9"/>
    <w:rPr>
      <w:sz w:val="22"/>
      <w:szCs w:val="22"/>
      <w:lang w:val="ru-RU" w:eastAsia="ru-RU" w:bidi="ar-SA"/>
    </w:rPr>
  </w:style>
  <w:style w:type="paragraph" w:styleId="a3">
    <w:name w:val="Title"/>
    <w:basedOn w:val="a"/>
    <w:link w:val="a4"/>
    <w:qFormat/>
    <w:rsid w:val="00D509A9"/>
    <w:pPr>
      <w:widowControl/>
      <w:autoSpaceDE w:val="0"/>
      <w:autoSpaceDN w:val="0"/>
      <w:jc w:val="center"/>
    </w:pPr>
    <w:rPr>
      <w:rFonts w:ascii="Arial" w:hAnsi="Arial" w:cs="Arial"/>
      <w:b/>
      <w:bCs/>
    </w:rPr>
  </w:style>
  <w:style w:type="character" w:customStyle="1" w:styleId="a4">
    <w:name w:val="Название Знак"/>
    <w:basedOn w:val="a0"/>
    <w:link w:val="a3"/>
    <w:locked/>
    <w:rsid w:val="00D509A9"/>
    <w:rPr>
      <w:rFonts w:ascii="Arial" w:hAnsi="Arial" w:cs="Arial"/>
      <w:b/>
      <w:bCs/>
      <w:lang w:val="ru-RU" w:eastAsia="ru-RU" w:bidi="ar-SA"/>
    </w:rPr>
  </w:style>
  <w:style w:type="paragraph" w:styleId="a5">
    <w:name w:val="Body Text Indent"/>
    <w:basedOn w:val="a"/>
    <w:link w:val="a6"/>
    <w:uiPriority w:val="99"/>
    <w:rsid w:val="00D509A9"/>
    <w:pPr>
      <w:widowControl/>
      <w:spacing w:after="120"/>
      <w:ind w:left="283"/>
    </w:pPr>
    <w:rPr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D509A9"/>
    <w:rPr>
      <w:sz w:val="24"/>
      <w:szCs w:val="24"/>
      <w:lang w:val="ru-RU" w:eastAsia="ru-RU" w:bidi="ar-SA"/>
    </w:rPr>
  </w:style>
  <w:style w:type="paragraph" w:styleId="a7">
    <w:name w:val="Body Text"/>
    <w:basedOn w:val="a"/>
    <w:link w:val="a8"/>
    <w:rsid w:val="0060127F"/>
    <w:pPr>
      <w:spacing w:after="120"/>
    </w:pPr>
  </w:style>
  <w:style w:type="character" w:customStyle="1" w:styleId="a8">
    <w:name w:val="Основной текст Знак"/>
    <w:basedOn w:val="a0"/>
    <w:link w:val="a7"/>
    <w:rsid w:val="0060127F"/>
  </w:style>
  <w:style w:type="character" w:customStyle="1" w:styleId="10">
    <w:name w:val="Заголовок 1 Знак"/>
    <w:basedOn w:val="a0"/>
    <w:link w:val="1"/>
    <w:rsid w:val="001B7AFB"/>
    <w:rPr>
      <w:b/>
      <w:snapToGrid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7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СООБЩЕНИЕ  О  ПРОВЕДЕНИИ  ГОДОВОГО ОБЩЕГО  СОБРАНИЯ  АКЦИОНЕРОВ</vt:lpstr>
    </vt:vector>
  </TitlesOfParts>
  <Company>region</Company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СООБЩЕНИЕ  О  ПРОВЕДЕНИИ  ГОДОВОГО ОБЩЕГО  СОБРАНИЯ  АКЦИОНЕРОВ</dc:title>
  <dc:creator>irina</dc:creator>
  <cp:lastModifiedBy>olga</cp:lastModifiedBy>
  <cp:revision>3</cp:revision>
  <dcterms:created xsi:type="dcterms:W3CDTF">2022-04-14T12:56:00Z</dcterms:created>
  <dcterms:modified xsi:type="dcterms:W3CDTF">2022-04-19T07:15:00Z</dcterms:modified>
</cp:coreProperties>
</file>